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71" w:type="dxa"/>
        <w:jc w:val="center"/>
        <w:tblLook w:val="04A0" w:firstRow="1" w:lastRow="0" w:firstColumn="1" w:lastColumn="0" w:noHBand="0" w:noVBand="1"/>
      </w:tblPr>
      <w:tblGrid>
        <w:gridCol w:w="687"/>
        <w:gridCol w:w="9784"/>
      </w:tblGrid>
      <w:tr w:rsidR="00766292" w:rsidRPr="00ED7767" w14:paraId="7E97806E" w14:textId="77777777" w:rsidTr="00114367">
        <w:trPr>
          <w:jc w:val="center"/>
        </w:trPr>
        <w:tc>
          <w:tcPr>
            <w:tcW w:w="10471" w:type="dxa"/>
            <w:gridSpan w:val="2"/>
            <w:shd w:val="clear" w:color="auto" w:fill="F2F2F2"/>
          </w:tcPr>
          <w:p w14:paraId="32F510EF" w14:textId="77777777" w:rsidR="00766292" w:rsidRPr="00ED0847" w:rsidRDefault="00766292" w:rsidP="00114367">
            <w:pPr>
              <w:jc w:val="center"/>
              <w:rPr>
                <w:rFonts w:ascii="Arial Narrow" w:hAnsi="Arial Narrow"/>
                <w:b/>
                <w:bCs/>
                <w:color w:val="002060"/>
              </w:rPr>
            </w:pPr>
            <w:r w:rsidRPr="00ED0847">
              <w:rPr>
                <w:rFonts w:ascii="Arial Narrow" w:hAnsi="Arial Narrow"/>
                <w:b/>
                <w:bCs/>
                <w:color w:val="002060"/>
              </w:rPr>
              <w:t xml:space="preserve">ATSAKYMAI Į EKSPERTIZĖS </w:t>
            </w:r>
            <w:r w:rsidRPr="00ED0847">
              <w:rPr>
                <w:rFonts w:ascii="Arial Narrow" w:hAnsi="Arial Narrow"/>
                <w:b/>
                <w:bCs/>
                <w:caps/>
                <w:color w:val="002060"/>
              </w:rPr>
              <w:t>PASTABAS</w:t>
            </w:r>
          </w:p>
        </w:tc>
      </w:tr>
      <w:tr w:rsidR="00766292" w:rsidRPr="00ED7767" w14:paraId="370C7068" w14:textId="77777777" w:rsidTr="00114367">
        <w:trPr>
          <w:jc w:val="center"/>
        </w:trPr>
        <w:tc>
          <w:tcPr>
            <w:tcW w:w="687" w:type="dxa"/>
          </w:tcPr>
          <w:p w14:paraId="1526F379" w14:textId="77777777" w:rsidR="00766292" w:rsidRPr="00F0612A" w:rsidRDefault="00766292" w:rsidP="0011436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612A">
              <w:rPr>
                <w:rFonts w:ascii="Arial Narrow" w:hAnsi="Arial Narrow"/>
                <w:sz w:val="20"/>
                <w:szCs w:val="20"/>
              </w:rPr>
              <w:t>Data:</w:t>
            </w:r>
          </w:p>
        </w:tc>
        <w:tc>
          <w:tcPr>
            <w:tcW w:w="9784" w:type="dxa"/>
          </w:tcPr>
          <w:p w14:paraId="12573802" w14:textId="7E30FF43" w:rsidR="00766292" w:rsidRPr="00F0612A" w:rsidRDefault="00DB1284" w:rsidP="00114367">
            <w:pPr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F0612A">
              <w:rPr>
                <w:rFonts w:ascii="Arial Narrow" w:hAnsi="Arial Narrow"/>
                <w:sz w:val="20"/>
                <w:szCs w:val="20"/>
              </w:rPr>
              <w:t>202</w:t>
            </w:r>
            <w:r>
              <w:rPr>
                <w:rFonts w:ascii="Arial Narrow" w:hAnsi="Arial Narrow"/>
                <w:sz w:val="20"/>
                <w:szCs w:val="20"/>
              </w:rPr>
              <w:t>5</w:t>
            </w:r>
            <w:r w:rsidRPr="00F0612A">
              <w:rPr>
                <w:rFonts w:ascii="Arial Narrow" w:hAnsi="Arial Narrow"/>
                <w:sz w:val="20"/>
                <w:szCs w:val="20"/>
              </w:rPr>
              <w:t>-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08</w:t>
            </w:r>
            <w:r w:rsidRPr="00F0612A">
              <w:rPr>
                <w:rFonts w:ascii="Arial Narrow" w:hAnsi="Arial Narrow"/>
                <w:sz w:val="20"/>
                <w:szCs w:val="20"/>
              </w:rPr>
              <w:t>-</w:t>
            </w:r>
            <w:r>
              <w:rPr>
                <w:rFonts w:ascii="Arial Narrow" w:hAnsi="Arial Narrow"/>
                <w:sz w:val="20"/>
                <w:szCs w:val="20"/>
                <w:lang w:val="en-US"/>
              </w:rPr>
              <w:t>27</w:t>
            </w:r>
          </w:p>
        </w:tc>
      </w:tr>
    </w:tbl>
    <w:p w14:paraId="73410ACA" w14:textId="77777777" w:rsidR="00766292" w:rsidRPr="00AA0870" w:rsidRDefault="00766292" w:rsidP="00766292">
      <w:pPr>
        <w:pStyle w:val="Pagrindinistekstas"/>
        <w:kinsoku w:val="0"/>
        <w:overflowPunct w:val="0"/>
        <w:spacing w:before="3"/>
        <w:ind w:left="0"/>
        <w:rPr>
          <w:rFonts w:ascii="Arial Narrow" w:hAnsi="Arial Narrow"/>
          <w:sz w:val="20"/>
          <w:szCs w:val="20"/>
          <w:lang w:val="lt-LT"/>
        </w:rPr>
      </w:pPr>
    </w:p>
    <w:tbl>
      <w:tblPr>
        <w:tblW w:w="10490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8080"/>
      </w:tblGrid>
      <w:tr w:rsidR="00DB1284" w:rsidRPr="00AA0870" w14:paraId="21E45737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47CC63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 xml:space="preserve">SUTEIKTO </w:t>
            </w:r>
            <w:r w:rsidRPr="00F0612A">
              <w:rPr>
                <w:rFonts w:ascii="Arial Narrow" w:hAnsi="Arial Narrow"/>
                <w:b/>
                <w:sz w:val="20"/>
                <w:szCs w:val="20"/>
                <w:lang w:val="lt-LT"/>
              </w:rPr>
              <w:t>AKTO</w:t>
            </w: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 xml:space="preserve"> NUMERIS</w:t>
            </w:r>
          </w:p>
          <w:p w14:paraId="5A78C61C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Data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5DB8" w14:textId="73FC6D01" w:rsidR="00DB1284" w:rsidRPr="00ED0847" w:rsidRDefault="00DB1284" w:rsidP="00DB1284">
            <w:pPr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  <w:t>EY-075-2025-01</w:t>
            </w:r>
          </w:p>
          <w:p w14:paraId="6F755C45" w14:textId="22C4F499" w:rsidR="00DB1284" w:rsidRDefault="00DB1284" w:rsidP="00DB1284">
            <w:pPr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b/>
                <w:caps/>
                <w:color w:val="002060"/>
                <w:sz w:val="20"/>
                <w:szCs w:val="20"/>
                <w:lang w:val="lt-LT"/>
              </w:rPr>
              <w:t>2025-08-27</w:t>
            </w:r>
          </w:p>
        </w:tc>
      </w:tr>
      <w:tr w:rsidR="00DB1284" w:rsidRPr="00AA0870" w14:paraId="271343A0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F2A3D5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PROJEKTUOTOJAS: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C1A5" w14:textId="537B3C9D" w:rsidR="00DB1284" w:rsidRPr="00ED0847" w:rsidRDefault="00DB1284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color w:val="002060"/>
                <w:spacing w:val="-1"/>
                <w:sz w:val="20"/>
                <w:szCs w:val="20"/>
                <w:lang w:val="lt-LT" w:eastAsia="ru-RU"/>
              </w:rPr>
            </w:pPr>
            <w:r>
              <w:rPr>
                <w:rFonts w:ascii="Arial Narrow" w:hAnsi="Arial Narrow"/>
                <w:b/>
                <w:color w:val="002060"/>
                <w:spacing w:val="-1"/>
                <w:sz w:val="20"/>
                <w:szCs w:val="20"/>
                <w:lang w:val="lt-LT" w:eastAsia="ru-RU"/>
              </w:rPr>
              <w:t>UAB „STRUKTA“</w:t>
            </w:r>
          </w:p>
        </w:tc>
      </w:tr>
      <w:tr w:rsidR="00DB1284" w:rsidRPr="00AA0870" w14:paraId="69357421" w14:textId="77777777" w:rsidTr="00DB1284">
        <w:trPr>
          <w:trHeight w:val="56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162126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PROJEKTAS: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02CE" w14:textId="045D2337" w:rsidR="00DB1284" w:rsidRPr="009F452C" w:rsidRDefault="00DB1284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</w:pPr>
            <w:r w:rsidRPr="008C3BE8"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 xml:space="preserve">GYVENAMOSIOS PASKIRTIES (TRIJŲ IR DAUGIAU BUTŲ (DAUGIABUČIO)) PASTATO, LENTPJŪVĖS G. </w:t>
            </w:r>
            <w:r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>6</w:t>
            </w:r>
            <w:r w:rsidRPr="008C3BE8">
              <w:rPr>
                <w:rFonts w:ascii="Arial Narrow" w:hAnsi="Arial Narrow"/>
                <w:b/>
                <w:caps/>
                <w:color w:val="002060"/>
                <w:spacing w:val="-1"/>
                <w:sz w:val="20"/>
                <w:szCs w:val="20"/>
                <w:lang w:val="lt-LT" w:eastAsia="ru-RU"/>
              </w:rPr>
              <w:t>, PLUNGĖ, ATNAUJINIMO (MODERNIZAVIMO) PROJEKTAS</w:t>
            </w:r>
          </w:p>
        </w:tc>
      </w:tr>
      <w:tr w:rsidR="00DB1284" w:rsidRPr="00AA0870" w14:paraId="0CFCE2EF" w14:textId="77777777" w:rsidTr="00DB1284">
        <w:trPr>
          <w:trHeight w:val="34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B4FFDD" w14:textId="77777777" w:rsidR="00DB1284" w:rsidRPr="00F0612A" w:rsidRDefault="00DB1284" w:rsidP="00DB1284">
            <w:pPr>
              <w:pStyle w:val="TableParagraph"/>
              <w:kinsoku w:val="0"/>
              <w:overflowPunct w:val="0"/>
              <w:spacing w:before="60" w:after="20"/>
              <w:ind w:left="142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  <w:r w:rsidRPr="00F0612A">
              <w:rPr>
                <w:rFonts w:ascii="Arial Narrow" w:hAnsi="Arial Narrow"/>
                <w:b/>
                <w:spacing w:val="-1"/>
                <w:sz w:val="20"/>
                <w:szCs w:val="20"/>
                <w:lang w:val="lt-LT"/>
              </w:rPr>
              <w:t>PROJEKTO DALIS: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E00B" w14:textId="42C9FC01" w:rsidR="00DB1284" w:rsidRPr="00ED0847" w:rsidRDefault="00661354" w:rsidP="00DB1284">
            <w:pPr>
              <w:pStyle w:val="Pagrindinistekstas"/>
              <w:kinsoku w:val="0"/>
              <w:overflowPunct w:val="0"/>
              <w:spacing w:before="60" w:after="20"/>
              <w:ind w:left="138" w:right="142"/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</w:pPr>
            <w:r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  <w:t>KONSTRUKCIJŲ</w:t>
            </w:r>
            <w:r w:rsidR="00DB1284"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  <w:t xml:space="preserve"> (</w:t>
            </w:r>
            <w:r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  <w:t>SK</w:t>
            </w:r>
            <w:r w:rsidR="00DB1284">
              <w:rPr>
                <w:rFonts w:ascii="Arial Narrow" w:hAnsi="Arial Narrow"/>
                <w:b/>
                <w:bCs/>
                <w:color w:val="002060"/>
                <w:sz w:val="20"/>
                <w:szCs w:val="20"/>
                <w:lang w:val="lt-LT" w:eastAsia="ru-RU"/>
              </w:rPr>
              <w:t>)</w:t>
            </w:r>
          </w:p>
        </w:tc>
      </w:tr>
    </w:tbl>
    <w:p w14:paraId="5C9A9622" w14:textId="77777777" w:rsidR="00766292" w:rsidRPr="00AA0870" w:rsidRDefault="00766292" w:rsidP="00766292">
      <w:pPr>
        <w:pStyle w:val="Pagrindinistekstas"/>
        <w:kinsoku w:val="0"/>
        <w:overflowPunct w:val="0"/>
        <w:spacing w:before="0"/>
        <w:ind w:left="0"/>
        <w:rPr>
          <w:rFonts w:ascii="Arial Narrow" w:hAnsi="Arial Narrow"/>
          <w:sz w:val="20"/>
          <w:szCs w:val="20"/>
          <w:lang w:val="lt-LT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3969"/>
        <w:gridCol w:w="2976"/>
        <w:gridCol w:w="1134"/>
        <w:gridCol w:w="1447"/>
      </w:tblGrid>
      <w:tr w:rsidR="00766292" w:rsidRPr="00AA0870" w14:paraId="2F4C4C1B" w14:textId="77777777" w:rsidTr="00766292">
        <w:tc>
          <w:tcPr>
            <w:tcW w:w="964" w:type="dxa"/>
            <w:shd w:val="clear" w:color="auto" w:fill="F2F2F2"/>
            <w:vAlign w:val="center"/>
          </w:tcPr>
          <w:p w14:paraId="317E6FBE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-112" w:right="-10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Pastabos Nr.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5A919A3F" w14:textId="77777777" w:rsidR="00766292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 xml:space="preserve">Privalomosios pastabos  </w:t>
            </w:r>
          </w:p>
          <w:p w14:paraId="1ED75501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arba  rekomendacijos tekstas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45E4D357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Išsamus motyvuotas atsakymas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768C917C" w14:textId="77777777" w:rsidR="00766292" w:rsidRPr="00AA0870" w:rsidRDefault="00766292" w:rsidP="00114367">
            <w:pPr>
              <w:pStyle w:val="Pagrindinistekstas"/>
              <w:kinsoku w:val="0"/>
              <w:overflowPunct w:val="0"/>
              <w:spacing w:before="0"/>
              <w:ind w:left="-107" w:right="-108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Korekcijos vieta projekt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o byloje</w:t>
            </w: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 xml:space="preserve"> (psl.)</w:t>
            </w:r>
          </w:p>
        </w:tc>
        <w:tc>
          <w:tcPr>
            <w:tcW w:w="1447" w:type="dxa"/>
            <w:shd w:val="clear" w:color="auto" w:fill="F2F2F2"/>
            <w:vAlign w:val="center"/>
          </w:tcPr>
          <w:p w14:paraId="09B63CEF" w14:textId="77777777" w:rsidR="00766292" w:rsidRPr="00AA0870" w:rsidRDefault="00766292" w:rsidP="00114367">
            <w:pPr>
              <w:pStyle w:val="Pagrindinistekstas"/>
              <w:tabs>
                <w:tab w:val="left" w:pos="596"/>
              </w:tabs>
              <w:kinsoku w:val="0"/>
              <w:overflowPunct w:val="0"/>
              <w:spacing w:before="0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b/>
                <w:bCs/>
                <w:sz w:val="20"/>
                <w:szCs w:val="20"/>
                <w:lang w:val="lt-LT"/>
              </w:rPr>
              <w:t>Eksperto išvados</w:t>
            </w:r>
          </w:p>
        </w:tc>
      </w:tr>
      <w:tr w:rsidR="001F233B" w:rsidRPr="00AA0870" w14:paraId="72FF46FC" w14:textId="77777777" w:rsidTr="00766292">
        <w:trPr>
          <w:cantSplit/>
          <w:trHeight w:val="283"/>
        </w:trPr>
        <w:tc>
          <w:tcPr>
            <w:tcW w:w="964" w:type="dxa"/>
          </w:tcPr>
          <w:p w14:paraId="1D1072E4" w14:textId="390BD2C0" w:rsidR="001F233B" w:rsidRPr="001F233B" w:rsidRDefault="001F233B" w:rsidP="001F233B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1B144875" w14:textId="298324D0" w:rsidR="001F233B" w:rsidRPr="001F233B" w:rsidRDefault="001F233B" w:rsidP="001F233B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1F233B">
              <w:rPr>
                <w:rFonts w:ascii="Arial Narrow" w:hAnsi="Arial Narrow"/>
                <w:color w:val="002060"/>
                <w:sz w:val="20"/>
                <w:szCs w:val="20"/>
                <w:lang w:val="lt-LT" w:eastAsia="ar-SA"/>
              </w:rPr>
              <w:t>Projektą pildyti pagal STR 1.04.04:2017 8 pr. 9.3.8. p. projekto vadovo užduotis konstrukcijų daliai rengti (1 priedo 2.2 p.), projekto sprendinių derinimo raštai su kitų projekto dalių vadovais arba subrangovais.</w:t>
            </w:r>
          </w:p>
        </w:tc>
        <w:tc>
          <w:tcPr>
            <w:tcW w:w="2976" w:type="dxa"/>
          </w:tcPr>
          <w:p w14:paraId="742C69BF" w14:textId="1721CEA7" w:rsidR="001F233B" w:rsidRPr="001F233B" w:rsidRDefault="001F233B" w:rsidP="001F233B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highlight w:val="yellow"/>
                <w:lang w:val="lt-LT"/>
              </w:rPr>
            </w:pPr>
            <w:r w:rsidRPr="006F4678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Pastaba priimta. PV užduotis ir pritarimų, suderinimų sąrašas pateiktas prieduose.</w:t>
            </w:r>
          </w:p>
        </w:tc>
        <w:tc>
          <w:tcPr>
            <w:tcW w:w="1134" w:type="dxa"/>
          </w:tcPr>
          <w:p w14:paraId="070195EB" w14:textId="77777777" w:rsidR="001F233B" w:rsidRPr="00230F00" w:rsidRDefault="001F233B" w:rsidP="001F233B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SK</w:t>
            </w:r>
          </w:p>
          <w:p w14:paraId="66E1BBE5" w14:textId="6CA923AE" w:rsidR="001F233B" w:rsidRPr="00230F00" w:rsidRDefault="001F233B" w:rsidP="001F233B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12</w:t>
            </w:r>
            <w:r w:rsidR="00230F00"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5</w:t>
            </w: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, 12</w:t>
            </w:r>
            <w:r w:rsidR="00230F00"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6</w:t>
            </w: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).</w:t>
            </w:r>
          </w:p>
        </w:tc>
        <w:tc>
          <w:tcPr>
            <w:tcW w:w="1447" w:type="dxa"/>
          </w:tcPr>
          <w:p w14:paraId="7CF2359A" w14:textId="77777777" w:rsidR="001F233B" w:rsidRPr="001F233B" w:rsidRDefault="001F233B" w:rsidP="001F233B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1F233B" w:rsidRPr="00AA0870" w14:paraId="765A6C98" w14:textId="77777777" w:rsidTr="00766292">
        <w:trPr>
          <w:trHeight w:val="283"/>
        </w:trPr>
        <w:tc>
          <w:tcPr>
            <w:tcW w:w="964" w:type="dxa"/>
          </w:tcPr>
          <w:p w14:paraId="46531D12" w14:textId="15A0E6AB" w:rsidR="001F233B" w:rsidRPr="001F233B" w:rsidRDefault="001F233B" w:rsidP="001F233B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7D8F0830" w14:textId="27281B34" w:rsidR="001F233B" w:rsidRPr="001F233B" w:rsidRDefault="001F233B" w:rsidP="001F233B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1F233B">
              <w:rPr>
                <w:rFonts w:ascii="Arial Narrow" w:hAnsi="Arial Narrow"/>
                <w:color w:val="002060"/>
                <w:sz w:val="20"/>
                <w:szCs w:val="20"/>
                <w:lang w:val="lt-LT" w:eastAsia="ar-SA"/>
              </w:rPr>
              <w:t xml:space="preserve">Pateikti pastato energinio naudingumo vertinimą, įvertinus projekte pateiktus sprendinius ir šalčio tiltelius pagal STR 2.01.02:2016 7 lentelę. </w:t>
            </w:r>
          </w:p>
        </w:tc>
        <w:tc>
          <w:tcPr>
            <w:tcW w:w="2976" w:type="dxa"/>
          </w:tcPr>
          <w:p w14:paraId="733A12AB" w14:textId="6D42E481" w:rsidR="001F233B" w:rsidRPr="001F233B" w:rsidRDefault="001F233B" w:rsidP="001F233B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highlight w:val="yellow"/>
                <w:lang w:val="lt-LT" w:eastAsia="ru-RU"/>
              </w:rPr>
            </w:pPr>
            <w:r w:rsidRPr="006F4678"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  <w:t>Pastaba priimta. ENV ataskaita pateikta projekto BD dalyje.</w:t>
            </w:r>
          </w:p>
        </w:tc>
        <w:tc>
          <w:tcPr>
            <w:tcW w:w="1134" w:type="dxa"/>
          </w:tcPr>
          <w:p w14:paraId="3A4513F0" w14:textId="77777777" w:rsidR="001F233B" w:rsidRPr="00230F00" w:rsidRDefault="001F233B" w:rsidP="001F233B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BD (psl. 24);</w:t>
            </w:r>
          </w:p>
          <w:p w14:paraId="071AA765" w14:textId="77777777" w:rsidR="001F233B" w:rsidRPr="00230F00" w:rsidRDefault="001F233B" w:rsidP="001F233B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„Kiti dokumentai“</w:t>
            </w:r>
          </w:p>
          <w:p w14:paraId="15EB266E" w14:textId="43C4FB10" w:rsidR="001F233B" w:rsidRPr="00230F00" w:rsidRDefault="001F233B" w:rsidP="001F233B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(psl. </w:t>
            </w:r>
            <w:r w:rsidR="00230F00"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67</w:t>
            </w: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).</w:t>
            </w:r>
          </w:p>
        </w:tc>
        <w:tc>
          <w:tcPr>
            <w:tcW w:w="1447" w:type="dxa"/>
          </w:tcPr>
          <w:p w14:paraId="792E0A9F" w14:textId="77777777" w:rsidR="001F233B" w:rsidRPr="001F233B" w:rsidRDefault="001F233B" w:rsidP="001F233B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1F233B" w:rsidRPr="00AA0870" w14:paraId="561FC73E" w14:textId="77777777" w:rsidTr="00766292">
        <w:trPr>
          <w:trHeight w:val="283"/>
        </w:trPr>
        <w:tc>
          <w:tcPr>
            <w:tcW w:w="964" w:type="dxa"/>
          </w:tcPr>
          <w:p w14:paraId="060506B9" w14:textId="58BDFC92" w:rsidR="001F233B" w:rsidRPr="001F233B" w:rsidRDefault="001F233B" w:rsidP="001F233B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09DF924B" w14:textId="48A852FC" w:rsidR="001F233B" w:rsidRPr="001F233B" w:rsidRDefault="001F233B" w:rsidP="001F233B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1F233B">
              <w:rPr>
                <w:rFonts w:ascii="Arial Narrow" w:hAnsi="Arial Narrow"/>
                <w:color w:val="002060"/>
                <w:sz w:val="20"/>
                <w:szCs w:val="20"/>
                <w:lang w:val="lt-LT" w:eastAsia="ar-SA"/>
              </w:rPr>
              <w:t>Nurodyti reikalavimus sandarumui pagal STR 2.01.02:2016 38 p.</w:t>
            </w:r>
          </w:p>
        </w:tc>
        <w:tc>
          <w:tcPr>
            <w:tcW w:w="2976" w:type="dxa"/>
          </w:tcPr>
          <w:p w14:paraId="60FC0BBB" w14:textId="72D561A4" w:rsidR="001F233B" w:rsidRPr="001F233B" w:rsidRDefault="001F233B" w:rsidP="001F233B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Cs/>
                <w:color w:val="002060"/>
                <w:sz w:val="20"/>
                <w:szCs w:val="20"/>
                <w:highlight w:val="yellow"/>
                <w:u w:val="single"/>
                <w:lang w:val="lt-LT"/>
              </w:rPr>
            </w:pPr>
            <w:r w:rsidRPr="006F4678"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  <w:t xml:space="preserve">Pastaba priimta. Reikalavimai sandarumui ir ENV ataskaita pateikta projekto BD dalyje. </w:t>
            </w:r>
            <w:r w:rsidRPr="006F4678">
              <w:rPr>
                <w:rFonts w:ascii="Arial Narrow" w:hAnsi="Arial Narrow"/>
                <w:bCs/>
                <w:color w:val="002060"/>
                <w:sz w:val="20"/>
                <w:szCs w:val="20"/>
                <w:lang w:val="lt-LT"/>
              </w:rPr>
              <w:t>Įvertinimas pateiktas BAR 15 sk. Papildomai pateikta ataskaita atlikta Aplinkos ministerijos aprobuota kompiuterinė programa.</w:t>
            </w:r>
          </w:p>
        </w:tc>
        <w:tc>
          <w:tcPr>
            <w:tcW w:w="1134" w:type="dxa"/>
          </w:tcPr>
          <w:p w14:paraId="5710CF00" w14:textId="77777777" w:rsidR="00230F00" w:rsidRPr="00230F00" w:rsidRDefault="00230F00" w:rsidP="00230F00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BD (psl. 24);</w:t>
            </w:r>
          </w:p>
          <w:p w14:paraId="3AE21083" w14:textId="77777777" w:rsidR="00230F00" w:rsidRPr="00230F00" w:rsidRDefault="00230F00" w:rsidP="00230F00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„Kiti dokumentai“</w:t>
            </w:r>
          </w:p>
          <w:p w14:paraId="405ADF86" w14:textId="0DA03F72" w:rsidR="001F233B" w:rsidRPr="001F233B" w:rsidRDefault="00230F00" w:rsidP="00230F00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highlight w:val="yellow"/>
                <w:lang w:val="lt-LT"/>
              </w:rPr>
            </w:pP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67).</w:t>
            </w:r>
          </w:p>
        </w:tc>
        <w:tc>
          <w:tcPr>
            <w:tcW w:w="1447" w:type="dxa"/>
          </w:tcPr>
          <w:p w14:paraId="793DE24E" w14:textId="77777777" w:rsidR="001F233B" w:rsidRPr="001F233B" w:rsidRDefault="001F233B" w:rsidP="001F233B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1F233B" w:rsidRPr="00AA0870" w14:paraId="3C052BD5" w14:textId="77777777" w:rsidTr="00766292">
        <w:trPr>
          <w:trHeight w:val="283"/>
        </w:trPr>
        <w:tc>
          <w:tcPr>
            <w:tcW w:w="964" w:type="dxa"/>
          </w:tcPr>
          <w:p w14:paraId="1C2B6793" w14:textId="0B8F4DB3" w:rsidR="001F233B" w:rsidRPr="001F233B" w:rsidRDefault="001F233B" w:rsidP="001F233B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483121E8" w14:textId="7C84771E" w:rsidR="001F233B" w:rsidRPr="001F233B" w:rsidRDefault="001F233B" w:rsidP="001F233B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1F233B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 xml:space="preserve">Atitvarų detalių pozicijas nurodyti pastato pjūviuose bei pateikti atitvarų visus (balkonų įstiklinimo jungtis su stogo plokšte ir t.t.) atitvarų šiltinimo sprendinius (STR 1.04.04:2017 9 priedo 9.4.1.4  p.). </w:t>
            </w:r>
          </w:p>
        </w:tc>
        <w:tc>
          <w:tcPr>
            <w:tcW w:w="2976" w:type="dxa"/>
          </w:tcPr>
          <w:p w14:paraId="1FEEA144" w14:textId="6328C24A" w:rsidR="001F233B" w:rsidRPr="001F233B" w:rsidRDefault="001F233B" w:rsidP="001F233B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/>
                <w:color w:val="002060"/>
                <w:sz w:val="20"/>
                <w:szCs w:val="20"/>
                <w:highlight w:val="yellow"/>
                <w:u w:val="single"/>
                <w:lang w:val="lt-LT"/>
              </w:rPr>
            </w:pPr>
            <w:r w:rsidRPr="006F4678"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  <w:t xml:space="preserve">Pastaba priimta. Atitvarų detalės (SŠ-01, ST-01 ir t. t.) pažymėtos B-05 pastato pjūvyje A-A. </w:t>
            </w:r>
            <w:r w:rsidRPr="006F4678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STR 1.04.04:2017 9 priedo 9.4.1.4 p. reikalaujama informacija („</w:t>
            </w:r>
            <w:r w:rsidRPr="006F4678">
              <w:rPr>
                <w:rFonts w:ascii="Arial Narrow" w:hAnsi="Arial Narrow"/>
                <w:i/>
                <w:iCs/>
                <w:color w:val="002060"/>
                <w:sz w:val="20"/>
                <w:szCs w:val="20"/>
                <w:lang w:val="lt-LT"/>
              </w:rPr>
              <w:t xml:space="preserve">statinio ašys, koordinačių ašys atraminėms reakcijoms ir kt. žymėti, lygiai, altitudės, atstumai tarp ašių, statinio bendrieji matmenys ir kt. svarbūs matmenys“) </w:t>
            </w:r>
            <w:r w:rsidRPr="006F4678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– pateikta. Papildyta mazgu B-21.</w:t>
            </w:r>
          </w:p>
        </w:tc>
        <w:tc>
          <w:tcPr>
            <w:tcW w:w="1134" w:type="dxa"/>
          </w:tcPr>
          <w:p w14:paraId="2DB28459" w14:textId="77777777" w:rsidR="001F233B" w:rsidRPr="00230F00" w:rsidRDefault="001F233B" w:rsidP="001F233B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SK</w:t>
            </w:r>
          </w:p>
          <w:p w14:paraId="20AD7B55" w14:textId="0EC48A77" w:rsidR="001F233B" w:rsidRPr="00230F00" w:rsidRDefault="001F233B" w:rsidP="001F233B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9</w:t>
            </w:r>
            <w:r w:rsidR="00230F00"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4</w:t>
            </w: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, 11</w:t>
            </w:r>
            <w:r w:rsidR="00230F00"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4</w:t>
            </w: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).</w:t>
            </w:r>
          </w:p>
        </w:tc>
        <w:tc>
          <w:tcPr>
            <w:tcW w:w="1447" w:type="dxa"/>
          </w:tcPr>
          <w:p w14:paraId="3A612640" w14:textId="77777777" w:rsidR="001F233B" w:rsidRPr="001F233B" w:rsidRDefault="001F233B" w:rsidP="001F233B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  <w:tr w:rsidR="001F233B" w:rsidRPr="00AA0870" w14:paraId="56B6F9CC" w14:textId="77777777" w:rsidTr="00766292">
        <w:trPr>
          <w:trHeight w:val="283"/>
        </w:trPr>
        <w:tc>
          <w:tcPr>
            <w:tcW w:w="964" w:type="dxa"/>
          </w:tcPr>
          <w:p w14:paraId="2D6F6844" w14:textId="13A48BA5" w:rsidR="001F233B" w:rsidRPr="001F233B" w:rsidRDefault="001F233B" w:rsidP="001F233B">
            <w:pPr>
              <w:pStyle w:val="Pagrindinistekstas"/>
              <w:numPr>
                <w:ilvl w:val="0"/>
                <w:numId w:val="1"/>
              </w:numPr>
              <w:kinsoku w:val="0"/>
              <w:overflowPunct w:val="0"/>
              <w:spacing w:before="0"/>
              <w:ind w:right="-104"/>
              <w:jc w:val="center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</w:tcPr>
          <w:p w14:paraId="25FFC309" w14:textId="00DAB77C" w:rsidR="001F233B" w:rsidRPr="001F233B" w:rsidRDefault="001F233B" w:rsidP="001F233B">
            <w:pPr>
              <w:pStyle w:val="Pagrindinistekstas"/>
              <w:kinsoku w:val="0"/>
              <w:overflowPunct w:val="0"/>
              <w:ind w:left="0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1F233B">
              <w:rPr>
                <w:rFonts w:ascii="Arial Narrow" w:hAnsi="Arial Narrow"/>
                <w:color w:val="002060"/>
                <w:sz w:val="20"/>
                <w:szCs w:val="20"/>
                <w:lang w:val="lt-LT" w:eastAsia="ar-SA"/>
              </w:rPr>
              <w:t>Vėjo apkrovų atitvaroms žemėlapius ir skaičiavimus taikyti pagal STR 2.04.01:2018 1 pr. 8 p.</w:t>
            </w:r>
          </w:p>
        </w:tc>
        <w:tc>
          <w:tcPr>
            <w:tcW w:w="2976" w:type="dxa"/>
          </w:tcPr>
          <w:p w14:paraId="5FE9EAF0" w14:textId="7ECD63BB" w:rsidR="001F233B" w:rsidRPr="001F233B" w:rsidRDefault="001F233B" w:rsidP="001F233B">
            <w:pPr>
              <w:pStyle w:val="Pagrindinistekstas"/>
              <w:kinsoku w:val="0"/>
              <w:overflowPunct w:val="0"/>
              <w:spacing w:before="0"/>
              <w:ind w:left="0"/>
              <w:rPr>
                <w:rFonts w:ascii="Arial Narrow" w:hAnsi="Arial Narrow"/>
                <w:b/>
                <w:color w:val="002060"/>
                <w:sz w:val="20"/>
                <w:szCs w:val="20"/>
                <w:highlight w:val="yellow"/>
                <w:u w:val="single"/>
                <w:lang w:val="lt-LT"/>
              </w:rPr>
            </w:pPr>
            <w:r w:rsidRPr="006F4678"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  <w:t xml:space="preserve">Pastaba priimta. AR 9.2. </w:t>
            </w:r>
            <w:proofErr w:type="spellStart"/>
            <w:r w:rsidRPr="006F4678"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  <w:t>sk</w:t>
            </w:r>
            <w:proofErr w:type="spellEnd"/>
            <w:r w:rsidRPr="006F4678">
              <w:rPr>
                <w:rFonts w:ascii="Arial Narrow" w:hAnsi="Arial Narrow"/>
                <w:bCs/>
                <w:color w:val="002060"/>
                <w:sz w:val="20"/>
                <w:szCs w:val="20"/>
                <w:lang w:val="lt-LT" w:eastAsia="ru-RU"/>
              </w:rPr>
              <w:t xml:space="preserve"> ir IS-02/03 Plungės r. ataskaitinė vėjo greičio reikšme patikslinta.</w:t>
            </w:r>
          </w:p>
        </w:tc>
        <w:tc>
          <w:tcPr>
            <w:tcW w:w="1134" w:type="dxa"/>
          </w:tcPr>
          <w:p w14:paraId="2877FE90" w14:textId="77777777" w:rsidR="001F233B" w:rsidRPr="00230F00" w:rsidRDefault="001F233B" w:rsidP="001F233B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Rinkmena SK</w:t>
            </w:r>
          </w:p>
          <w:p w14:paraId="2BE6DBA5" w14:textId="28F1AD47" w:rsidR="001F233B" w:rsidRPr="00230F00" w:rsidRDefault="001F233B" w:rsidP="001F233B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(psl. 21, 7</w:t>
            </w:r>
            <w:r w:rsidR="00230F00"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8</w:t>
            </w:r>
            <w:r w:rsidRPr="00230F00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).</w:t>
            </w:r>
          </w:p>
        </w:tc>
        <w:tc>
          <w:tcPr>
            <w:tcW w:w="1447" w:type="dxa"/>
          </w:tcPr>
          <w:p w14:paraId="52851657" w14:textId="77777777" w:rsidR="001F233B" w:rsidRPr="001F233B" w:rsidRDefault="001F233B" w:rsidP="001F233B">
            <w:pPr>
              <w:pStyle w:val="Pagrindinistekstas"/>
              <w:kinsoku w:val="0"/>
              <w:overflowPunct w:val="0"/>
              <w:spacing w:before="0"/>
              <w:ind w:left="0" w:right="-108"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</w:p>
        </w:tc>
      </w:tr>
    </w:tbl>
    <w:p w14:paraId="785461DC" w14:textId="77777777" w:rsidR="00766292" w:rsidRPr="00AA0870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sz w:val="20"/>
          <w:szCs w:val="20"/>
          <w:lang w:val="lt-LT"/>
        </w:rPr>
      </w:pPr>
    </w:p>
    <w:p w14:paraId="583B2264" w14:textId="77777777" w:rsidR="00766292" w:rsidRPr="00AA0870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sz w:val="20"/>
          <w:szCs w:val="20"/>
          <w:lang w:val="lt-LT"/>
        </w:rPr>
      </w:pPr>
    </w:p>
    <w:p w14:paraId="6FA33EB3" w14:textId="77777777" w:rsidR="00766292" w:rsidRPr="00AA0870" w:rsidRDefault="00766292" w:rsidP="00766292">
      <w:pPr>
        <w:tabs>
          <w:tab w:val="left" w:pos="1134"/>
          <w:tab w:val="left" w:pos="5472"/>
          <w:tab w:val="left" w:pos="6768"/>
        </w:tabs>
        <w:suppressAutoHyphens/>
        <w:jc w:val="both"/>
        <w:rPr>
          <w:rFonts w:ascii="Arial Narrow" w:hAnsi="Arial Narrow"/>
          <w:bCs/>
          <w:sz w:val="20"/>
          <w:szCs w:val="20"/>
          <w:lang w:val="lt-LT"/>
        </w:rPr>
      </w:pP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544"/>
        <w:gridCol w:w="850"/>
        <w:gridCol w:w="1560"/>
        <w:gridCol w:w="2693"/>
      </w:tblGrid>
      <w:tr w:rsidR="00DB1284" w:rsidRPr="00AA0870" w14:paraId="39F64A69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95A34" w14:textId="77777777" w:rsidR="00DB1284" w:rsidRPr="00AA0870" w:rsidRDefault="00DB1284" w:rsidP="00DB1284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vadovas: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F65C6C" w14:textId="29BB18B5" w:rsidR="00DB1284" w:rsidRPr="00AA0870" w:rsidRDefault="00DB1284" w:rsidP="00DB1284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V. VIRŠILAS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448BC7" w14:textId="301B157C" w:rsidR="00DB1284" w:rsidRPr="00AA0870" w:rsidRDefault="00DB1284" w:rsidP="00DB1284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2464" w14:textId="1A13FD75" w:rsidR="00DB1284" w:rsidRPr="00AA0870" w:rsidRDefault="00DB1284" w:rsidP="00DB1284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8C3BE8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33684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87D4AA" w14:textId="77777777" w:rsidR="00DB1284" w:rsidRPr="00AA0870" w:rsidRDefault="00DB1284" w:rsidP="00DB1284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4C46CB01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17104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dalies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vadovas: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A97C3F" w14:textId="7744A3E7" w:rsidR="00766292" w:rsidRPr="00AA0870" w:rsidRDefault="00661354" w:rsidP="00114367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G. TIMONIS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1055E8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50AB" w14:textId="49B9B22E" w:rsidR="00766292" w:rsidRPr="00AA0870" w:rsidRDefault="00661354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661354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27411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6F6A1E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5630280C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6B17D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Projekto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dalies</w:t>
            </w:r>
            <w:r w:rsidRPr="00AA0870">
              <w:rPr>
                <w:rFonts w:ascii="Arial Narrow" w:hAnsi="Arial Narrow"/>
                <w:sz w:val="20"/>
                <w:szCs w:val="20"/>
                <w:lang w:val="lt-LT"/>
              </w:rPr>
              <w:t xml:space="preserve"> </w:t>
            </w:r>
            <w:r w:rsidRPr="00AA0870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ekspertas: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33F73A" w14:textId="2CECDBA5" w:rsidR="00766292" w:rsidRPr="00A871CF" w:rsidRDefault="00661354" w:rsidP="00A871CF">
            <w:pPr>
              <w:spacing w:before="100" w:beforeAutospacing="1" w:after="100" w:afterAutospacing="1"/>
              <w:ind w:left="140"/>
              <w:contextualSpacing/>
              <w:rPr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G. SPUDYS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05EB7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42A8" w14:textId="09FB3900" w:rsidR="00766292" w:rsidRPr="00A871CF" w:rsidRDefault="00661354" w:rsidP="00A871CF">
            <w:pPr>
              <w:rPr>
                <w:lang w:val="lt-LT"/>
              </w:rPr>
            </w:pPr>
            <w:r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37417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301F5E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766292" w:rsidRPr="00AA0870" w14:paraId="2790FC67" w14:textId="77777777" w:rsidTr="00114367">
        <w:trPr>
          <w:trHeight w:val="56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D3878" w14:textId="77777777" w:rsidR="00766292" w:rsidRPr="00AA0870" w:rsidRDefault="00766292" w:rsidP="00114367">
            <w:pPr>
              <w:pStyle w:val="TableParagraph"/>
              <w:kinsoku w:val="0"/>
              <w:overflowPunct w:val="0"/>
              <w:spacing w:before="100" w:beforeAutospacing="1" w:after="100" w:afterAutospacing="1"/>
              <w:ind w:left="142"/>
              <w:contextualSpacing/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</w:pPr>
            <w:r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Ekspertizės rangovas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EBFA7C" w14:textId="77777777" w:rsidR="00766292" w:rsidRPr="008B39BD" w:rsidRDefault="00766292" w:rsidP="00114367">
            <w:pPr>
              <w:spacing w:before="100" w:beforeAutospacing="1" w:after="100" w:afterAutospacing="1"/>
              <w:ind w:left="140"/>
              <w:contextualSpacing/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</w:pPr>
            <w:r w:rsidRPr="008B39BD">
              <w:rPr>
                <w:rFonts w:ascii="Arial Narrow" w:hAnsi="Arial Narrow"/>
                <w:spacing w:val="-1"/>
                <w:sz w:val="20"/>
                <w:szCs w:val="20"/>
                <w:lang w:val="lt-LT"/>
              </w:rPr>
              <w:t>UAB „Klaipėdos ekspertizė“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524F0" w14:textId="77777777" w:rsidR="00766292" w:rsidRPr="00ED7767" w:rsidRDefault="00766292" w:rsidP="00114367">
            <w:pPr>
              <w:spacing w:before="100" w:beforeAutospacing="1" w:after="100" w:afterAutospacing="1"/>
              <w:contextualSpacing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ED7767">
              <w:rPr>
                <w:rFonts w:ascii="Arial Narrow" w:hAnsi="Arial Narrow"/>
                <w:sz w:val="20"/>
                <w:szCs w:val="20"/>
              </w:rPr>
              <w:t>Kv.at.Nr</w:t>
            </w:r>
            <w:proofErr w:type="spellEnd"/>
            <w:r w:rsidRPr="00ED7767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E660" w14:textId="30045CB6" w:rsidR="00766292" w:rsidRPr="00AA0870" w:rsidRDefault="00A871CF" w:rsidP="00A871CF">
            <w:pPr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A871CF">
              <w:rPr>
                <w:rFonts w:ascii="Arial Narrow" w:hAnsi="Arial Narrow"/>
                <w:color w:val="002060"/>
                <w:sz w:val="20"/>
                <w:szCs w:val="20"/>
                <w:lang w:val="lt-LT"/>
              </w:rPr>
              <w:t>4643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10CCE4" w14:textId="77777777" w:rsidR="00766292" w:rsidRPr="00AA0870" w:rsidRDefault="00766292" w:rsidP="00114367">
            <w:pPr>
              <w:spacing w:before="100" w:beforeAutospacing="1" w:after="100" w:afterAutospacing="1"/>
              <w:contextualSpacing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</w:tbl>
    <w:p w14:paraId="136A0DE0" w14:textId="77777777" w:rsidR="000329C1" w:rsidRDefault="000329C1"/>
    <w:sectPr w:rsidR="000329C1" w:rsidSect="008B39BD">
      <w:footerReference w:type="default" r:id="rId7"/>
      <w:type w:val="continuous"/>
      <w:pgSz w:w="11910" w:h="16840"/>
      <w:pgMar w:top="567" w:right="567" w:bottom="567" w:left="851" w:header="567" w:footer="140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2B410" w14:textId="77777777" w:rsidR="004165AE" w:rsidRDefault="004165AE">
      <w:r>
        <w:separator/>
      </w:r>
    </w:p>
  </w:endnote>
  <w:endnote w:type="continuationSeparator" w:id="0">
    <w:p w14:paraId="731553AD" w14:textId="77777777" w:rsidR="004165AE" w:rsidRDefault="00416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CC651" w14:textId="77777777" w:rsidR="00EF0F92" w:rsidRPr="008B39BD" w:rsidRDefault="00766292" w:rsidP="008B39BD">
    <w:pPr>
      <w:pStyle w:val="Porat"/>
    </w:pPr>
    <w:r w:rsidRPr="008B39BD">
      <w:rPr>
        <w:rFonts w:ascii="Arial Narrow" w:hAnsi="Arial Narrow"/>
        <w:spacing w:val="-1"/>
        <w:sz w:val="20"/>
        <w:szCs w:val="20"/>
        <w:lang w:val="lt-LT"/>
      </w:rPr>
      <w:t>UAB „Klaipėdos ekspertizė“ forma Nr.KE-EY. Atsakymų lapas v.2024</w:t>
    </w:r>
  </w:p>
  <w:p w14:paraId="30C0F9F4" w14:textId="77777777" w:rsidR="00EF0F92" w:rsidRPr="008B39BD" w:rsidRDefault="00766292">
    <w:pPr>
      <w:pStyle w:val="Porat"/>
      <w:jc w:val="right"/>
      <w:rPr>
        <w:rFonts w:ascii="Arial Narrow" w:hAnsi="Arial Narrow"/>
        <w:sz w:val="20"/>
        <w:szCs w:val="20"/>
      </w:rPr>
    </w:pPr>
    <w:r w:rsidRPr="008B39BD">
      <w:rPr>
        <w:rFonts w:ascii="Arial Narrow" w:hAnsi="Arial Narrow"/>
        <w:sz w:val="20"/>
        <w:szCs w:val="20"/>
      </w:rPr>
      <w:fldChar w:fldCharType="begin"/>
    </w:r>
    <w:r w:rsidRPr="008B39BD">
      <w:rPr>
        <w:rFonts w:ascii="Arial Narrow" w:hAnsi="Arial Narrow"/>
        <w:sz w:val="20"/>
        <w:szCs w:val="20"/>
      </w:rPr>
      <w:instrText>PAGE   \* MERGEFORMAT</w:instrText>
    </w:r>
    <w:r w:rsidRPr="008B39BD">
      <w:rPr>
        <w:rFonts w:ascii="Arial Narrow" w:hAnsi="Arial Narrow"/>
        <w:sz w:val="20"/>
        <w:szCs w:val="20"/>
      </w:rPr>
      <w:fldChar w:fldCharType="separate"/>
    </w:r>
    <w:r w:rsidRPr="008B39BD">
      <w:rPr>
        <w:rFonts w:ascii="Arial Narrow" w:hAnsi="Arial Narrow"/>
        <w:sz w:val="20"/>
        <w:szCs w:val="20"/>
        <w:lang w:val="lt-LT"/>
      </w:rPr>
      <w:t>2</w:t>
    </w:r>
    <w:r w:rsidRPr="008B39BD">
      <w:rPr>
        <w:rFonts w:ascii="Arial Narrow" w:hAnsi="Arial Narrow"/>
        <w:sz w:val="20"/>
        <w:szCs w:val="20"/>
      </w:rPr>
      <w:fldChar w:fldCharType="end"/>
    </w:r>
  </w:p>
  <w:p w14:paraId="7641D37D" w14:textId="77777777" w:rsidR="00EF0F92" w:rsidRDefault="00EF0F9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C13B2" w14:textId="77777777" w:rsidR="004165AE" w:rsidRDefault="004165AE">
      <w:r>
        <w:separator/>
      </w:r>
    </w:p>
  </w:footnote>
  <w:footnote w:type="continuationSeparator" w:id="0">
    <w:p w14:paraId="71D7348E" w14:textId="77777777" w:rsidR="004165AE" w:rsidRDefault="00416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43466"/>
    <w:multiLevelType w:val="hybridMultilevel"/>
    <w:tmpl w:val="C8D29590"/>
    <w:lvl w:ilvl="0" w:tplc="DD5A7D0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3674F"/>
    <w:multiLevelType w:val="hybridMultilevel"/>
    <w:tmpl w:val="41C217B2"/>
    <w:lvl w:ilvl="0" w:tplc="0409000F">
      <w:start w:val="1"/>
      <w:numFmt w:val="decimal"/>
      <w:lvlText w:val="%1."/>
      <w:lvlJc w:val="left"/>
      <w:pPr>
        <w:ind w:left="608" w:hanging="360"/>
      </w:p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num w:numId="1" w16cid:durableId="564998321">
    <w:abstractNumId w:val="1"/>
  </w:num>
  <w:num w:numId="2" w16cid:durableId="48760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292"/>
    <w:rsid w:val="000329C1"/>
    <w:rsid w:val="001F233B"/>
    <w:rsid w:val="00230F00"/>
    <w:rsid w:val="00251D47"/>
    <w:rsid w:val="003327AF"/>
    <w:rsid w:val="004165AE"/>
    <w:rsid w:val="00544230"/>
    <w:rsid w:val="00551865"/>
    <w:rsid w:val="005854BD"/>
    <w:rsid w:val="00661354"/>
    <w:rsid w:val="006F4678"/>
    <w:rsid w:val="00766292"/>
    <w:rsid w:val="009438F2"/>
    <w:rsid w:val="009F452C"/>
    <w:rsid w:val="00A871CF"/>
    <w:rsid w:val="00B47DB6"/>
    <w:rsid w:val="00B928E4"/>
    <w:rsid w:val="00C02A85"/>
    <w:rsid w:val="00C32B48"/>
    <w:rsid w:val="00C60EDD"/>
    <w:rsid w:val="00CF5BD7"/>
    <w:rsid w:val="00D56A4C"/>
    <w:rsid w:val="00DA195D"/>
    <w:rsid w:val="00DB1284"/>
    <w:rsid w:val="00DB48B8"/>
    <w:rsid w:val="00DF4023"/>
    <w:rsid w:val="00EE0321"/>
    <w:rsid w:val="00EF0F92"/>
    <w:rsid w:val="00EF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C77DC"/>
  <w15:chartTrackingRefBased/>
  <w15:docId w15:val="{60F95980-3169-4E17-B002-2200B7B19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1"/>
    <w:qFormat/>
    <w:rsid w:val="00766292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EE0321"/>
    <w:pPr>
      <w:ind w:firstLine="288"/>
      <w:jc w:val="left"/>
    </w:pPr>
    <w:rPr>
      <w:rFonts w:ascii="Arial" w:hAnsi="Arial"/>
      <w:sz w:val="20"/>
    </w:rPr>
  </w:style>
  <w:style w:type="paragraph" w:styleId="Pagrindinistekstas">
    <w:name w:val="Body Text"/>
    <w:basedOn w:val="prastasis"/>
    <w:link w:val="PagrindinistekstasDiagrama"/>
    <w:uiPriority w:val="99"/>
    <w:qFormat/>
    <w:rsid w:val="00766292"/>
    <w:pPr>
      <w:spacing w:before="1"/>
      <w:ind w:left="121"/>
    </w:pPr>
    <w:rPr>
      <w:lang w:val="x-none" w:eastAsia="x-none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7662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prastasis"/>
    <w:uiPriority w:val="1"/>
    <w:qFormat/>
    <w:rsid w:val="00766292"/>
  </w:style>
  <w:style w:type="paragraph" w:styleId="Porat">
    <w:name w:val="footer"/>
    <w:aliases w:val="Char Char"/>
    <w:basedOn w:val="prastasis"/>
    <w:link w:val="PoratDiagrama"/>
    <w:unhideWhenUsed/>
    <w:rsid w:val="0076629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Char Char Diagrama"/>
    <w:basedOn w:val="Numatytasispastraiposriftas"/>
    <w:link w:val="Porat"/>
    <w:rsid w:val="0076629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ipersaitas">
    <w:name w:val="Hyperlink"/>
    <w:rsid w:val="00DB12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308</Words>
  <Characters>2144</Characters>
  <Application>Microsoft Office Word</Application>
  <DocSecurity>0</DocSecurity>
  <Lines>53</Lines>
  <Paragraphs>36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Ramunas Amsiejus</dc:creator>
  <cp:keywords/>
  <dc:description/>
  <cp:lastModifiedBy>Linas Vasiliauskas</cp:lastModifiedBy>
  <cp:revision>10</cp:revision>
  <dcterms:created xsi:type="dcterms:W3CDTF">2024-09-05T12:36:00Z</dcterms:created>
  <dcterms:modified xsi:type="dcterms:W3CDTF">2025-10-03T10:16:00Z</dcterms:modified>
</cp:coreProperties>
</file>